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DA3" w:rsidRDefault="009D2DA3" w:rsidP="009D2DA3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:rsidR="009D2DA3" w:rsidRDefault="009D2DA3" w:rsidP="009D2DA3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Wydział I Cywilny </w:t>
      </w:r>
    </w:p>
    <w:p w:rsidR="009D2DA3" w:rsidRDefault="009D2DA3" w:rsidP="009D2DA3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 11</w:t>
      </w:r>
    </w:p>
    <w:p w:rsidR="009D2DA3" w:rsidRDefault="009D2DA3" w:rsidP="009D2DA3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:rsidR="009D2DA3" w:rsidRDefault="009D2DA3" w:rsidP="009D2DA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2DA3" w:rsidRDefault="009D2DA3" w:rsidP="009D2DA3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Data, </w:t>
      </w:r>
      <w:r w:rsidR="00F804EC">
        <w:rPr>
          <w:rFonts w:ascii="Times New Roman" w:hAnsi="Times New Roman" w:cs="Times New Roman"/>
          <w:sz w:val="26"/>
          <w:szCs w:val="26"/>
        </w:rPr>
        <w:t xml:space="preserve">26 lutego </w:t>
      </w:r>
      <w:r>
        <w:rPr>
          <w:rFonts w:ascii="Times New Roman" w:hAnsi="Times New Roman" w:cs="Times New Roman"/>
          <w:sz w:val="26"/>
          <w:szCs w:val="26"/>
        </w:rPr>
        <w:t>2025 roku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</w:p>
    <w:p w:rsidR="009D2DA3" w:rsidRDefault="009D2DA3" w:rsidP="009D2DA3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Sygn. akt </w:t>
      </w:r>
      <w:r>
        <w:rPr>
          <w:rFonts w:ascii="Times New Roman" w:hAnsi="Times New Roman" w:cs="Times New Roman"/>
          <w:b/>
          <w:sz w:val="26"/>
          <w:szCs w:val="26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Ns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04EC">
        <w:rPr>
          <w:rFonts w:ascii="Times New Roman" w:hAnsi="Times New Roman" w:cs="Times New Roman"/>
          <w:b/>
          <w:sz w:val="26"/>
          <w:szCs w:val="26"/>
        </w:rPr>
        <w:t>548/23</w:t>
      </w:r>
    </w:p>
    <w:p w:rsidR="009D2DA3" w:rsidRDefault="009D2DA3" w:rsidP="009D2DA3">
      <w:pPr>
        <w:rPr>
          <w:rFonts w:ascii="Times New Roman" w:hAnsi="Times New Roman" w:cs="Times New Roman"/>
          <w:sz w:val="28"/>
          <w:szCs w:val="28"/>
        </w:rPr>
      </w:pPr>
    </w:p>
    <w:p w:rsidR="009D2DA3" w:rsidRDefault="009D2DA3" w:rsidP="009D2DA3">
      <w:pPr>
        <w:rPr>
          <w:rFonts w:ascii="Times New Roman" w:hAnsi="Times New Roman" w:cs="Times New Roman"/>
          <w:sz w:val="28"/>
          <w:szCs w:val="28"/>
        </w:rPr>
      </w:pPr>
    </w:p>
    <w:p w:rsidR="009D2DA3" w:rsidRDefault="009D2DA3" w:rsidP="009D2DA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O G Ł O S Z E N I E</w:t>
      </w:r>
    </w:p>
    <w:p w:rsidR="009D2DA3" w:rsidRDefault="009D2DA3" w:rsidP="009D2DA3">
      <w:pPr>
        <w:rPr>
          <w:rFonts w:ascii="Times New Roman" w:hAnsi="Times New Roman" w:cs="Times New Roman"/>
          <w:b/>
          <w:sz w:val="28"/>
          <w:szCs w:val="28"/>
        </w:rPr>
      </w:pPr>
    </w:p>
    <w:p w:rsidR="00F804EC" w:rsidRDefault="009D2DA3" w:rsidP="00F804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mocy art. 143 k.p.c. i art. 144 k.p.c. ustanowiono dla nieznane</w:t>
      </w:r>
      <w:r w:rsidR="00F804EC">
        <w:rPr>
          <w:rFonts w:ascii="Times New Roman" w:hAnsi="Times New Roman" w:cs="Times New Roman"/>
          <w:sz w:val="28"/>
          <w:szCs w:val="28"/>
        </w:rPr>
        <w:t xml:space="preserve">j z miejsca </w:t>
      </w:r>
      <w:r>
        <w:rPr>
          <w:rFonts w:ascii="Times New Roman" w:hAnsi="Times New Roman" w:cs="Times New Roman"/>
          <w:sz w:val="28"/>
          <w:szCs w:val="28"/>
        </w:rPr>
        <w:t xml:space="preserve">pobytu </w:t>
      </w:r>
      <w:r w:rsidR="00F804EC">
        <w:rPr>
          <w:rFonts w:ascii="Times New Roman" w:hAnsi="Times New Roman" w:cs="Times New Roman"/>
          <w:sz w:val="28"/>
          <w:szCs w:val="28"/>
        </w:rPr>
        <w:t>Alicji Augustynowicz</w:t>
      </w:r>
      <w:r>
        <w:rPr>
          <w:rFonts w:ascii="Times New Roman" w:hAnsi="Times New Roman" w:cs="Times New Roman"/>
          <w:sz w:val="28"/>
          <w:szCs w:val="28"/>
        </w:rPr>
        <w:t>, posiadające</w:t>
      </w:r>
      <w:r w:rsidR="00F804EC">
        <w:rPr>
          <w:rFonts w:ascii="Times New Roman" w:hAnsi="Times New Roman" w:cs="Times New Roman"/>
          <w:sz w:val="28"/>
          <w:szCs w:val="28"/>
        </w:rPr>
        <w:t xml:space="preserve">j </w:t>
      </w:r>
      <w:r>
        <w:rPr>
          <w:rFonts w:ascii="Times New Roman" w:hAnsi="Times New Roman" w:cs="Times New Roman"/>
          <w:sz w:val="28"/>
          <w:szCs w:val="28"/>
        </w:rPr>
        <w:t>ostatnie znane miejsce pobytu</w:t>
      </w:r>
      <w:r w:rsidR="00F804EC">
        <w:rPr>
          <w:rFonts w:ascii="Times New Roman" w:hAnsi="Times New Roman" w:cs="Times New Roman"/>
          <w:sz w:val="28"/>
          <w:szCs w:val="28"/>
        </w:rPr>
        <w:br/>
        <w:t>w Rzeszowie, ul. Warszawska 14/4 35-205 Rzeszów</w:t>
      </w:r>
    </w:p>
    <w:p w:rsidR="00F804EC" w:rsidRDefault="00F804EC" w:rsidP="00F80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0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pracownika tut. Sądu – Paulina Winiarska</w:t>
      </w:r>
      <w:r w:rsidRPr="00823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(adres do kontaktu: budynek Sądu Rejonowego w Jarosławiu, ul. Jana Pawła II 11)</w:t>
      </w:r>
    </w:p>
    <w:p w:rsidR="00F804EC" w:rsidRDefault="00F804EC" w:rsidP="00F804EC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DA3" w:rsidRDefault="009D2DA3" w:rsidP="00F804E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 sprawie z wniosku </w:t>
      </w:r>
      <w:r w:rsidR="00F804EC">
        <w:rPr>
          <w:rFonts w:ascii="Times New Roman" w:hAnsi="Times New Roman"/>
          <w:sz w:val="28"/>
          <w:szCs w:val="28"/>
        </w:rPr>
        <w:t xml:space="preserve">Elżbiety Augustynowicz </w:t>
      </w:r>
      <w:r>
        <w:rPr>
          <w:rFonts w:ascii="Times New Roman" w:hAnsi="Times New Roman"/>
          <w:sz w:val="28"/>
          <w:szCs w:val="28"/>
        </w:rPr>
        <w:t xml:space="preserve">z </w:t>
      </w:r>
      <w:r>
        <w:rPr>
          <w:rFonts w:ascii="Times New Roman" w:hAnsi="Times New Roman" w:cs="Times New Roman"/>
          <w:sz w:val="28"/>
          <w:szCs w:val="28"/>
        </w:rPr>
        <w:t xml:space="preserve">udziałem </w:t>
      </w:r>
      <w:r w:rsidR="00F804EC">
        <w:rPr>
          <w:rFonts w:ascii="Times New Roman" w:hAnsi="Times New Roman" w:cs="Times New Roman"/>
          <w:sz w:val="28"/>
          <w:szCs w:val="28"/>
        </w:rPr>
        <w:t>Bernarda Augustynowicz, Jerzego Gołąb i Alicji Augustynowicz</w:t>
      </w:r>
    </w:p>
    <w:p w:rsidR="009D2DA3" w:rsidRPr="00F804EC" w:rsidRDefault="009D2DA3" w:rsidP="00F804E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04EC">
        <w:rPr>
          <w:rFonts w:ascii="Times New Roman" w:hAnsi="Times New Roman" w:cs="Times New Roman"/>
          <w:i/>
          <w:sz w:val="28"/>
          <w:szCs w:val="28"/>
        </w:rPr>
        <w:t xml:space="preserve">o  </w:t>
      </w:r>
      <w:r w:rsidR="00F804EC" w:rsidRPr="00F804EC">
        <w:rPr>
          <w:rFonts w:ascii="Times New Roman" w:hAnsi="Times New Roman" w:cs="Times New Roman"/>
          <w:i/>
          <w:sz w:val="28"/>
          <w:szCs w:val="28"/>
        </w:rPr>
        <w:t>skarga o wznowienie postępowania</w:t>
      </w:r>
    </w:p>
    <w:p w:rsidR="009D2DA3" w:rsidRDefault="009D2DA3" w:rsidP="00F8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DA3" w:rsidRDefault="009D2DA3" w:rsidP="00F80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A3" w:rsidRDefault="009D2DA3" w:rsidP="009D2DA3">
      <w:pPr>
        <w:jc w:val="both"/>
        <w:rPr>
          <w:sz w:val="28"/>
          <w:szCs w:val="28"/>
        </w:rPr>
      </w:pPr>
    </w:p>
    <w:p w:rsidR="009D2DA3" w:rsidRDefault="009D2DA3" w:rsidP="009D2DA3"/>
    <w:p w:rsidR="009D2DA3" w:rsidRDefault="009D2DA3" w:rsidP="009D2DA3"/>
    <w:p w:rsidR="009C45DB" w:rsidRDefault="009C45DB" w:rsidP="009D2DA3"/>
    <w:p w:rsidR="009C45DB" w:rsidRDefault="009C45DB" w:rsidP="009D2DA3"/>
    <w:p w:rsidR="009C45DB" w:rsidRPr="009C45DB" w:rsidRDefault="009C45DB" w:rsidP="009D2D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45DB" w:rsidRPr="009C4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A3"/>
    <w:rsid w:val="00280817"/>
    <w:rsid w:val="00597C47"/>
    <w:rsid w:val="006D5DDE"/>
    <w:rsid w:val="009C45DB"/>
    <w:rsid w:val="009D2DA3"/>
    <w:rsid w:val="00DC12B4"/>
    <w:rsid w:val="00F8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5DAA5A"/>
  <w15:chartTrackingRefBased/>
  <w15:docId w15:val="{C4B05A23-92CA-40A6-9CB1-D5C62B8E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2DA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2DA3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Winiarska Paulina</dc:creator>
  <cp:keywords/>
  <dc:description/>
  <cp:lastModifiedBy>Folta Mariola</cp:lastModifiedBy>
  <cp:revision>4</cp:revision>
  <cp:lastPrinted>2025-02-26T11:07:00Z</cp:lastPrinted>
  <dcterms:created xsi:type="dcterms:W3CDTF">2025-02-26T11:03:00Z</dcterms:created>
  <dcterms:modified xsi:type="dcterms:W3CDTF">2025-02-28T12:33:00Z</dcterms:modified>
</cp:coreProperties>
</file>